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20" w:rsidRDefault="00D379F4">
      <w:pPr>
        <w:rPr>
          <w:b/>
          <w:sz w:val="36"/>
          <w:u w:val="single"/>
        </w:rPr>
      </w:pPr>
      <w:r w:rsidRPr="00D379F4">
        <w:rPr>
          <w:b/>
          <w:sz w:val="36"/>
          <w:u w:val="single"/>
        </w:rPr>
        <w:t>Phrase du jour semaine 15</w:t>
      </w:r>
      <w:r w:rsidR="00452EA5">
        <w:rPr>
          <w:b/>
          <w:sz w:val="36"/>
          <w:u w:val="single"/>
        </w:rPr>
        <w:t>b</w:t>
      </w:r>
    </w:p>
    <w:p w:rsidR="00452EA5" w:rsidRPr="00452EA5" w:rsidRDefault="00452EA5">
      <w:pPr>
        <w:rPr>
          <w:sz w:val="32"/>
        </w:rPr>
      </w:pPr>
      <w:r w:rsidRPr="00452EA5">
        <w:rPr>
          <w:sz w:val="32"/>
        </w:rPr>
        <w:t>En fin d’année, le meilleur</w:t>
      </w:r>
      <w:r>
        <w:rPr>
          <w:sz w:val="32"/>
        </w:rPr>
        <w:t xml:space="preserve"> élève recevait un livre magnifique re</w:t>
      </w:r>
      <w:bookmarkStart w:id="0" w:name="_GoBack"/>
      <w:bookmarkEnd w:id="0"/>
      <w:r>
        <w:rPr>
          <w:sz w:val="32"/>
        </w:rPr>
        <w:t>lié de cuir noir avec le titre écrit en belles lettres dorées.</w:t>
      </w:r>
    </w:p>
    <w:sectPr w:rsidR="00452EA5" w:rsidRPr="0045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F4"/>
    <w:rsid w:val="002A7D20"/>
    <w:rsid w:val="00452EA5"/>
    <w:rsid w:val="00D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pierr</cp:lastModifiedBy>
  <cp:revision>2</cp:revision>
  <dcterms:created xsi:type="dcterms:W3CDTF">2020-06-07T20:04:00Z</dcterms:created>
  <dcterms:modified xsi:type="dcterms:W3CDTF">2020-06-07T20:04:00Z</dcterms:modified>
</cp:coreProperties>
</file>